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03633B" w:rsidRPr="004F03B1" w14:paraId="5DDFAC28" w14:textId="77777777" w:rsidTr="006F5FBC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F6B14" w14:textId="77777777" w:rsidR="0003633B" w:rsidRPr="004F03B1" w:rsidRDefault="0003633B" w:rsidP="006F5FB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4F03B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5D8B9689" w14:textId="67FD8485" w:rsidR="0003633B" w:rsidRPr="004F03B1" w:rsidRDefault="0003633B" w:rsidP="006F5FB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4F03B1">
              <w:rPr>
                <w:rFonts w:ascii="Tw Cen MT" w:hAnsi="Tw Cen MT"/>
                <w:b/>
                <w:sz w:val="28"/>
                <w:szCs w:val="28"/>
              </w:rPr>
              <w:t>22PC1</w:t>
            </w:r>
            <w:r>
              <w:rPr>
                <w:rFonts w:ascii="Tw Cen MT" w:hAnsi="Tw Cen MT"/>
                <w:b/>
                <w:sz w:val="28"/>
                <w:szCs w:val="28"/>
              </w:rPr>
              <w:t>EI204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1AEF6B" w14:textId="77777777" w:rsidR="0003633B" w:rsidRPr="004F03B1" w:rsidRDefault="0003633B" w:rsidP="006F5FB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75FBA0E" w14:textId="77777777" w:rsidR="0003633B" w:rsidRPr="004F03B1" w:rsidRDefault="0003633B" w:rsidP="006F5FB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E71914B" w14:textId="77777777" w:rsidR="0003633B" w:rsidRPr="004F03B1" w:rsidRDefault="0003633B" w:rsidP="006F5FB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5DF946F" w14:textId="77777777" w:rsidR="0003633B" w:rsidRPr="004F03B1" w:rsidRDefault="0003633B" w:rsidP="006F5FBC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D4E23EA" w14:textId="77777777" w:rsidR="0003633B" w:rsidRPr="004F03B1" w:rsidRDefault="0003633B" w:rsidP="006F5FB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9C4ADB0" w14:textId="77777777" w:rsidR="0003633B" w:rsidRPr="004F03B1" w:rsidRDefault="0003633B" w:rsidP="006F5FB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947FF12" w14:textId="77777777" w:rsidR="0003633B" w:rsidRPr="004F03B1" w:rsidRDefault="0003633B" w:rsidP="006F5FB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112FFA" w14:textId="77777777" w:rsidR="0003633B" w:rsidRPr="004F03B1" w:rsidRDefault="0003633B" w:rsidP="006F5FB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A6CE1" w14:textId="77777777" w:rsidR="0003633B" w:rsidRPr="004F03B1" w:rsidRDefault="0003633B" w:rsidP="006F5FB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4F03B1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68DC721D" w14:textId="77777777" w:rsidR="0003633B" w:rsidRPr="004F03B1" w:rsidRDefault="0003633B" w:rsidP="0003633B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4F03B1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6C12BED7" w14:textId="77777777" w:rsidR="0003633B" w:rsidRPr="004F03B1" w:rsidRDefault="0003633B" w:rsidP="0003633B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4F03B1">
        <w:rPr>
          <w:rFonts w:ascii="Tw Cen MT" w:hAnsi="Tw Cen MT"/>
          <w:bCs/>
          <w:sz w:val="28"/>
          <w:szCs w:val="28"/>
        </w:rPr>
        <w:t>(AUTONOMOUS)</w:t>
      </w:r>
    </w:p>
    <w:p w14:paraId="2630250F" w14:textId="1001140E" w:rsidR="0003633B" w:rsidRPr="004F03B1" w:rsidRDefault="0003633B" w:rsidP="0003633B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4F03B1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4F03B1">
        <w:rPr>
          <w:rFonts w:ascii="Tw Cen MT" w:hAnsi="Tw Cen MT"/>
          <w:sz w:val="28"/>
          <w:szCs w:val="28"/>
        </w:rPr>
        <w:t xml:space="preserve"> I</w:t>
      </w:r>
      <w:r>
        <w:rPr>
          <w:rFonts w:ascii="Tw Cen MT" w:hAnsi="Tw Cen MT"/>
          <w:sz w:val="28"/>
          <w:szCs w:val="28"/>
        </w:rPr>
        <w:t>I</w:t>
      </w:r>
      <w:r w:rsidRPr="004F03B1">
        <w:rPr>
          <w:rFonts w:ascii="Tw Cen MT" w:hAnsi="Tw Cen MT"/>
          <w:sz w:val="28"/>
          <w:szCs w:val="28"/>
        </w:rPr>
        <w:t xml:space="preserve"> Year </w:t>
      </w:r>
      <w:r w:rsidR="00126F89">
        <w:rPr>
          <w:rFonts w:ascii="Tw Cen MT" w:hAnsi="Tw Cen MT"/>
          <w:sz w:val="28"/>
          <w:szCs w:val="28"/>
        </w:rPr>
        <w:t>I</w:t>
      </w:r>
      <w:r w:rsidRPr="004F03B1">
        <w:rPr>
          <w:rFonts w:ascii="Tw Cen MT" w:hAnsi="Tw Cen MT"/>
          <w:sz w:val="28"/>
          <w:szCs w:val="28"/>
        </w:rPr>
        <w:t xml:space="preserve">I Semester Regular </w:t>
      </w:r>
      <w:r>
        <w:rPr>
          <w:rFonts w:ascii="Tw Cen MT" w:hAnsi="Tw Cen MT"/>
          <w:sz w:val="28"/>
          <w:szCs w:val="28"/>
        </w:rPr>
        <w:t xml:space="preserve">and Supplementary </w:t>
      </w:r>
      <w:r w:rsidRPr="004F03B1">
        <w:rPr>
          <w:rFonts w:ascii="Tw Cen MT" w:hAnsi="Tw Cen MT"/>
          <w:sz w:val="28"/>
          <w:szCs w:val="28"/>
        </w:rPr>
        <w:t>Examinations, Ma</w:t>
      </w:r>
      <w:r>
        <w:rPr>
          <w:rFonts w:ascii="Tw Cen MT" w:hAnsi="Tw Cen MT"/>
          <w:sz w:val="28"/>
          <w:szCs w:val="28"/>
        </w:rPr>
        <w:t>y</w:t>
      </w:r>
      <w:r w:rsidRPr="004F03B1">
        <w:rPr>
          <w:rFonts w:ascii="Tw Cen MT" w:hAnsi="Tw Cen MT"/>
          <w:sz w:val="28"/>
          <w:szCs w:val="28"/>
        </w:rPr>
        <w:t xml:space="preserve"> 2026 </w:t>
      </w:r>
    </w:p>
    <w:p w14:paraId="200A7A1B" w14:textId="073EB840" w:rsidR="0003633B" w:rsidRPr="004F03B1" w:rsidRDefault="0003633B" w:rsidP="0003633B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>
        <w:rPr>
          <w:rFonts w:ascii="Tw Cen MT" w:hAnsi="Tw Cen MT"/>
          <w:b/>
          <w:sz w:val="28"/>
          <w:szCs w:val="28"/>
        </w:rPr>
        <w:t>LINEAR IC APPLICATIONS</w:t>
      </w:r>
      <w:r w:rsidRPr="004F03B1">
        <w:rPr>
          <w:rFonts w:ascii="Tw Cen MT" w:hAnsi="Tw Cen MT"/>
          <w:b/>
          <w:sz w:val="28"/>
          <w:szCs w:val="28"/>
        </w:rPr>
        <w:t xml:space="preserve"> </w:t>
      </w:r>
    </w:p>
    <w:p w14:paraId="4CFB267D" w14:textId="563E562A" w:rsidR="0003633B" w:rsidRPr="00485AAC" w:rsidRDefault="0003633B" w:rsidP="0003633B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485AAC">
        <w:rPr>
          <w:rFonts w:ascii="Tw Cen MT" w:hAnsi="Tw Cen MT"/>
          <w:sz w:val="26"/>
          <w:szCs w:val="26"/>
        </w:rPr>
        <w:t>(</w:t>
      </w:r>
      <w:r>
        <w:rPr>
          <w:rFonts w:ascii="Tw Cen MT" w:hAnsi="Tw Cen MT"/>
          <w:sz w:val="26"/>
          <w:szCs w:val="26"/>
        </w:rPr>
        <w:t>EIE</w:t>
      </w:r>
      <w:r w:rsidRPr="00485AAC">
        <w:rPr>
          <w:rFonts w:ascii="Tw Cen MT" w:hAnsi="Tw Cen MT"/>
          <w:sz w:val="26"/>
          <w:szCs w:val="26"/>
        </w:rPr>
        <w:t>)</w:t>
      </w:r>
    </w:p>
    <w:p w14:paraId="6F0B8A14" w14:textId="5070A7BE" w:rsidR="00A36B40" w:rsidRPr="0059482E" w:rsidRDefault="0003633B" w:rsidP="0003633B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485AAC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485AAC">
        <w:rPr>
          <w:rFonts w:ascii="Tw Cen MT" w:hAnsi="Tw Cen MT"/>
          <w:b/>
          <w:sz w:val="26"/>
          <w:szCs w:val="26"/>
          <w:lang w:eastAsia="en-IN"/>
        </w:rPr>
        <w:tab/>
      </w:r>
      <w:r w:rsidRPr="00485AAC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/>
          <w:b/>
          <w:sz w:val="26"/>
          <w:szCs w:val="26"/>
          <w:lang w:eastAsia="en-IN"/>
        </w:rPr>
        <w:tab/>
      </w:r>
      <w:r w:rsidRPr="00485AAC">
        <w:rPr>
          <w:rFonts w:ascii="Tw Cen MT" w:hAnsi="Tw Cen MT"/>
          <w:b/>
          <w:sz w:val="26"/>
          <w:szCs w:val="26"/>
          <w:lang w:eastAsia="en-IN"/>
        </w:rPr>
        <w:t>Max. Marks: 60</w:t>
      </w:r>
      <w:r>
        <w:rPr>
          <w:rFonts w:ascii="Tw Cen MT" w:hAnsi="Tw Cen MT"/>
          <w:b/>
          <w:sz w:val="26"/>
          <w:szCs w:val="26"/>
          <w:lang w:eastAsia="en-IN"/>
        </w:rPr>
        <w:t xml:space="preserve"> </w:t>
      </w:r>
      <w:r w:rsidR="00A36B40" w:rsidRPr="0059482E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28BD0A04" w14:textId="0CDFFE77" w:rsidR="00A36B40" w:rsidRPr="0059482E" w:rsidRDefault="00A36B40" w:rsidP="00A36B40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59482E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773612E4" w14:textId="77777777" w:rsidR="00A36B40" w:rsidRPr="0059482E" w:rsidRDefault="00A36B40" w:rsidP="00A36B40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707FB40E" w14:textId="77777777" w:rsidR="00A36B40" w:rsidRPr="0059482E" w:rsidRDefault="00A36B40" w:rsidP="00A36B40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59482E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59482E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59482E">
        <w:rPr>
          <w:rFonts w:ascii="Times New Roman" w:eastAsia="Calibri" w:hAnsi="Times New Roman"/>
          <w:b/>
          <w:sz w:val="24"/>
          <w:szCs w:val="24"/>
        </w:rPr>
        <w:tab/>
      </w:r>
      <w:r w:rsidRPr="0059482E">
        <w:rPr>
          <w:rFonts w:ascii="Times New Roman" w:eastAsia="Calibri" w:hAnsi="Times New Roman"/>
          <w:b/>
          <w:sz w:val="24"/>
          <w:szCs w:val="24"/>
        </w:rPr>
        <w:tab/>
      </w:r>
      <w:r w:rsidRPr="0059482E">
        <w:rPr>
          <w:rFonts w:ascii="Times New Roman" w:eastAsia="Calibri" w:hAnsi="Times New Roman"/>
          <w:b/>
          <w:sz w:val="24"/>
          <w:szCs w:val="24"/>
        </w:rPr>
        <w:tab/>
      </w:r>
      <w:r w:rsidRPr="0059482E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6E2B6768" w14:textId="77777777" w:rsidR="00A36B40" w:rsidRPr="0059482E" w:rsidRDefault="00A36B40" w:rsidP="00A36B40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59482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59482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59482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59482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59482E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A36B40" w:rsidRPr="0059482E" w14:paraId="3EAC51A6" w14:textId="77777777" w:rsidTr="00FD4413">
        <w:tc>
          <w:tcPr>
            <w:tcW w:w="902" w:type="dxa"/>
          </w:tcPr>
          <w:p w14:paraId="122AF765" w14:textId="77777777" w:rsidR="00A36B40" w:rsidRPr="0059482E" w:rsidRDefault="00A36B40" w:rsidP="00A36B4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561A5DA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Mention any two features of 741 op-amp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947" w:type="dxa"/>
          </w:tcPr>
          <w:p w14:paraId="5E244C99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19B7076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3362168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A36B40" w:rsidRPr="0059482E" w14:paraId="73A3EC5E" w14:textId="77777777" w:rsidTr="00FD4413">
        <w:tc>
          <w:tcPr>
            <w:tcW w:w="902" w:type="dxa"/>
          </w:tcPr>
          <w:p w14:paraId="73C50FFD" w14:textId="77777777" w:rsidR="00A36B40" w:rsidRPr="0059482E" w:rsidRDefault="00A36B40" w:rsidP="00A36B4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A035013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What is the need of an instrumentation amplifier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947" w:type="dxa"/>
          </w:tcPr>
          <w:p w14:paraId="1C23C9CA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400F88A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544B9BC6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36B40" w:rsidRPr="0059482E" w14:paraId="168177CA" w14:textId="77777777" w:rsidTr="00FD4413">
        <w:trPr>
          <w:trHeight w:val="80"/>
        </w:trPr>
        <w:tc>
          <w:tcPr>
            <w:tcW w:w="902" w:type="dxa"/>
          </w:tcPr>
          <w:p w14:paraId="72AFD27F" w14:textId="77777777" w:rsidR="00A36B40" w:rsidRPr="0059482E" w:rsidRDefault="00A36B40" w:rsidP="00A36B4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E2B582F" w14:textId="77777777" w:rsidR="00A36B40" w:rsidRPr="0059482E" w:rsidRDefault="00A36B40" w:rsidP="00A36B40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Define the Butterworth filter?</w:t>
            </w:r>
          </w:p>
        </w:tc>
        <w:tc>
          <w:tcPr>
            <w:tcW w:w="947" w:type="dxa"/>
          </w:tcPr>
          <w:p w14:paraId="3FE2DB44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D029185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6695A901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A36B40" w:rsidRPr="0059482E" w14:paraId="441AA0D5" w14:textId="77777777" w:rsidTr="00FD4413">
        <w:tc>
          <w:tcPr>
            <w:tcW w:w="902" w:type="dxa"/>
          </w:tcPr>
          <w:p w14:paraId="7FDD2D7C" w14:textId="77777777" w:rsidR="00A36B40" w:rsidRPr="0059482E" w:rsidRDefault="00A36B40" w:rsidP="00A36B4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326FB96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List the applications of 565 PLL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947" w:type="dxa"/>
          </w:tcPr>
          <w:p w14:paraId="698E87F9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C035D89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482810D5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A36B40" w:rsidRPr="0059482E" w14:paraId="175172BC" w14:textId="77777777" w:rsidTr="00FD4413">
        <w:tc>
          <w:tcPr>
            <w:tcW w:w="902" w:type="dxa"/>
          </w:tcPr>
          <w:p w14:paraId="4C98E2F8" w14:textId="77777777" w:rsidR="00A36B40" w:rsidRPr="0059482E" w:rsidRDefault="00A36B40" w:rsidP="00A36B4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0482AE6" w14:textId="77777777" w:rsidR="00A36B40" w:rsidRPr="0059482E" w:rsidRDefault="00A36B40" w:rsidP="00A36B40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Describe AD 574 (12-bit ADC) and its specifications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947" w:type="dxa"/>
          </w:tcPr>
          <w:p w14:paraId="0BA27520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2740F9C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6987BC58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2AAB45F4" w14:textId="77777777" w:rsidR="00A36B40" w:rsidRPr="0059482E" w:rsidRDefault="00A36B40" w:rsidP="00A36B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A76933" w14:textId="77777777" w:rsidR="00A36B40" w:rsidRPr="0059482E" w:rsidRDefault="00A36B40" w:rsidP="00A36B40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59482E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59482E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59482E">
        <w:rPr>
          <w:rFonts w:ascii="Times New Roman" w:eastAsia="Calibri" w:hAnsi="Times New Roman"/>
          <w:b/>
          <w:sz w:val="24"/>
          <w:szCs w:val="24"/>
        </w:rPr>
        <w:tab/>
      </w:r>
      <w:r w:rsidRPr="0059482E">
        <w:rPr>
          <w:rFonts w:ascii="Times New Roman" w:eastAsia="Calibri" w:hAnsi="Times New Roman"/>
          <w:b/>
          <w:sz w:val="24"/>
          <w:szCs w:val="24"/>
        </w:rPr>
        <w:tab/>
      </w:r>
      <w:r w:rsidRPr="0059482E">
        <w:rPr>
          <w:rFonts w:ascii="Times New Roman" w:eastAsia="Calibri" w:hAnsi="Times New Roman"/>
          <w:b/>
          <w:sz w:val="24"/>
          <w:szCs w:val="24"/>
        </w:rPr>
        <w:tab/>
      </w:r>
      <w:r w:rsidRPr="0059482E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3C7B8EE9" w14:textId="77777777" w:rsidR="00A36B40" w:rsidRPr="0059482E" w:rsidRDefault="00A36B40" w:rsidP="00A36B40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737"/>
        <w:gridCol w:w="873"/>
        <w:gridCol w:w="806"/>
      </w:tblGrid>
      <w:tr w:rsidR="00A36B40" w:rsidRPr="0059482E" w14:paraId="3A8F4B87" w14:textId="77777777" w:rsidTr="00FD4413">
        <w:tc>
          <w:tcPr>
            <w:tcW w:w="10780" w:type="dxa"/>
            <w:gridSpan w:val="5"/>
          </w:tcPr>
          <w:p w14:paraId="6B266220" w14:textId="77777777" w:rsidR="00A36B40" w:rsidRPr="0059482E" w:rsidRDefault="00A36B40" w:rsidP="00A36B40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482E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A36B40" w:rsidRPr="0059482E" w14:paraId="7C40C3BB" w14:textId="77777777" w:rsidTr="00FD4413">
        <w:tc>
          <w:tcPr>
            <w:tcW w:w="902" w:type="dxa"/>
          </w:tcPr>
          <w:p w14:paraId="26515515" w14:textId="77777777" w:rsidR="00A36B40" w:rsidRPr="0059482E" w:rsidRDefault="00A36B40" w:rsidP="00A36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1939D4B5" w14:textId="77777777" w:rsidR="00A36B40" w:rsidRPr="0059482E" w:rsidRDefault="00A36B40" w:rsidP="00A36B4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Draw and explain the block diagram of an op-amp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737" w:type="dxa"/>
          </w:tcPr>
          <w:p w14:paraId="5AA1E192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73" w:type="dxa"/>
          </w:tcPr>
          <w:p w14:paraId="0F577243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28C72E1C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36B40" w:rsidRPr="0059482E" w14:paraId="30D58576" w14:textId="77777777" w:rsidTr="00FD4413">
        <w:trPr>
          <w:trHeight w:val="329"/>
        </w:trPr>
        <w:tc>
          <w:tcPr>
            <w:tcW w:w="902" w:type="dxa"/>
          </w:tcPr>
          <w:p w14:paraId="5BA1DBC9" w14:textId="77777777" w:rsidR="00A36B40" w:rsidRPr="0059482E" w:rsidRDefault="00A36B40" w:rsidP="00A36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B799BCA" w14:textId="77777777" w:rsidR="00A36B40" w:rsidRPr="0059482E" w:rsidRDefault="00A36B40" w:rsidP="00A36B4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 xml:space="preserve">For a typical op-amp, </w:t>
            </w:r>
            <m:oMath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CQ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=15</m:t>
              </m:r>
              <m:r>
                <m:rPr>
                  <m:nor/>
                </m:rPr>
                <w:rPr>
                  <w:rFonts w:ascii="Times New Roman" w:hAnsi="Times New Roman"/>
                  <w:sz w:val="24"/>
                  <w:szCs w:val="24"/>
                </w:rPr>
                <m:t> </m:t>
              </m:r>
              <m:r>
                <w:rPr>
                  <w:rFonts w:ascii="Cambria Math" w:hAnsi="Cambria Math"/>
                  <w:sz w:val="24"/>
                  <w:szCs w:val="24"/>
                </w:rPr>
                <m:t>μA</m:t>
              </m:r>
            </m:oMath>
            <w:r w:rsidRPr="0059482E">
              <w:rPr>
                <w:rFonts w:ascii="Times New Roman" w:hAnsi="Times New Roman"/>
                <w:sz w:val="24"/>
                <w:szCs w:val="24"/>
              </w:rPr>
              <w:t xml:space="preserve">and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C=35</m:t>
              </m:r>
              <m:r>
                <m:rPr>
                  <m:nor/>
                </m:rPr>
                <w:rPr>
                  <w:rFonts w:ascii="Times New Roman" w:hAnsi="Times New Roman"/>
                  <w:sz w:val="24"/>
                  <w:szCs w:val="24"/>
                </w:rPr>
                <m:t> </m:t>
              </m:r>
              <m:r>
                <w:rPr>
                  <w:rFonts w:ascii="Cambria Math" w:hAnsi="Cambria Math"/>
                  <w:sz w:val="24"/>
                  <w:szCs w:val="24"/>
                </w:rPr>
                <m:t>pF</m:t>
              </m:r>
            </m:oMath>
            <w:r w:rsidRPr="0059482E">
              <w:rPr>
                <w:rFonts w:ascii="Times New Roman" w:hAnsi="Times New Roman"/>
                <w:sz w:val="24"/>
                <w:szCs w:val="24"/>
              </w:rPr>
              <w:t>. The peak value of    input is 12 V. Determine slew rate and maximum possible frequency of input voltage that can be applied to get undistorted output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737" w:type="dxa"/>
          </w:tcPr>
          <w:p w14:paraId="335A7232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73" w:type="dxa"/>
          </w:tcPr>
          <w:p w14:paraId="2FDBAB87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195018D6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36B40" w:rsidRPr="0059482E" w14:paraId="31EFB5D1" w14:textId="77777777" w:rsidTr="00FD4413">
        <w:tc>
          <w:tcPr>
            <w:tcW w:w="10780" w:type="dxa"/>
            <w:gridSpan w:val="5"/>
          </w:tcPr>
          <w:p w14:paraId="0A6DD0CB" w14:textId="77777777" w:rsidR="00A36B40" w:rsidRPr="0059482E" w:rsidRDefault="00A36B40" w:rsidP="00A36B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482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36B40" w:rsidRPr="0059482E" w14:paraId="7495550E" w14:textId="77777777" w:rsidTr="00FD4413">
        <w:tc>
          <w:tcPr>
            <w:tcW w:w="902" w:type="dxa"/>
          </w:tcPr>
          <w:p w14:paraId="541EE3FF" w14:textId="77777777" w:rsidR="00A36B40" w:rsidRPr="0059482E" w:rsidRDefault="00A36B40" w:rsidP="00A36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4AF6C18E" w14:textId="262B4C99" w:rsidR="00A36B40" w:rsidRPr="00775165" w:rsidRDefault="00A36B40" w:rsidP="007751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Explain DC coupling and cascade differential amplifier stages with neat diagrams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737" w:type="dxa"/>
          </w:tcPr>
          <w:p w14:paraId="776C53B4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73" w:type="dxa"/>
          </w:tcPr>
          <w:p w14:paraId="11D4088B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0E58828F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36B40" w:rsidRPr="0059482E" w14:paraId="5D8AA5D3" w14:textId="77777777" w:rsidTr="00FD4413">
        <w:tc>
          <w:tcPr>
            <w:tcW w:w="10780" w:type="dxa"/>
            <w:gridSpan w:val="5"/>
          </w:tcPr>
          <w:p w14:paraId="1FECE144" w14:textId="77777777" w:rsidR="00A36B40" w:rsidRPr="0059482E" w:rsidRDefault="00A36B40" w:rsidP="00A36B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482E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A36B40" w:rsidRPr="0059482E" w14:paraId="01CB8340" w14:textId="77777777" w:rsidTr="00FD4413">
        <w:tc>
          <w:tcPr>
            <w:tcW w:w="902" w:type="dxa"/>
          </w:tcPr>
          <w:p w14:paraId="2B086B5E" w14:textId="77777777" w:rsidR="00A36B40" w:rsidRPr="0059482E" w:rsidRDefault="00A36B40" w:rsidP="00A36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7D0BB535" w14:textId="77777777" w:rsidR="00A36B40" w:rsidRPr="0059482E" w:rsidRDefault="00A36B40" w:rsidP="00A36B4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Explain inverting amplifier using op-amp with circuit diagram and gain derivation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737" w:type="dxa"/>
          </w:tcPr>
          <w:p w14:paraId="4533BE12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73" w:type="dxa"/>
          </w:tcPr>
          <w:p w14:paraId="6D0F9047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091EE889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36B40" w:rsidRPr="0059482E" w14:paraId="0B9AF778" w14:textId="77777777" w:rsidTr="00FD4413">
        <w:trPr>
          <w:trHeight w:val="314"/>
        </w:trPr>
        <w:tc>
          <w:tcPr>
            <w:tcW w:w="902" w:type="dxa"/>
          </w:tcPr>
          <w:p w14:paraId="7776D98E" w14:textId="77777777" w:rsidR="00A36B40" w:rsidRPr="0059482E" w:rsidRDefault="00A36B40" w:rsidP="00A36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5851C58" w14:textId="1E0BE26A" w:rsidR="00A36B40" w:rsidRPr="00775165" w:rsidRDefault="00A36B40" w:rsidP="0077516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5165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Find the gain and output voltage for a non-inverting amplifier using op-amp when input voltage is (i) +0.5 V (ii) −3 V. Assume supply voltage employed is ±12 V, </w:t>
            </w:r>
            <m:oMath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f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IN"/>
                </w:rPr>
                <m:t>=10</m:t>
              </m:r>
              <m:r>
                <m:rPr>
                  <m:nor/>
                </m:rPr>
                <w:rPr>
                  <w:rFonts w:ascii="Times New Roman" w:hAnsi="Times New Roman"/>
                  <w:sz w:val="24"/>
                  <w:szCs w:val="24"/>
                  <w:lang w:val="en-IN"/>
                </w:rPr>
                <m:t> </m:t>
              </m:r>
              <m:r>
                <w:rPr>
                  <w:rFonts w:ascii="Cambria Math" w:hAnsi="Cambria Math"/>
                  <w:sz w:val="24"/>
                  <w:szCs w:val="24"/>
                  <w:lang w:val="en-IN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IN"/>
                </w:rPr>
                <m:t>Ω,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IN"/>
                </w:rPr>
                <m:t>=1</m:t>
              </m:r>
              <m:r>
                <m:rPr>
                  <m:nor/>
                </m:rPr>
                <w:rPr>
                  <w:rFonts w:ascii="Times New Roman" w:hAnsi="Times New Roman"/>
                  <w:sz w:val="24"/>
                  <w:szCs w:val="24"/>
                  <w:lang w:val="en-IN"/>
                </w:rPr>
                <m:t> </m:t>
              </m:r>
              <m:r>
                <w:rPr>
                  <w:rFonts w:ascii="Cambria Math" w:hAnsi="Cambria Math"/>
                  <w:sz w:val="24"/>
                  <w:szCs w:val="24"/>
                  <w:lang w:val="en-IN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IN"/>
                </w:rPr>
                <m:t>Ω?</m:t>
              </m:r>
            </m:oMath>
          </w:p>
        </w:tc>
        <w:tc>
          <w:tcPr>
            <w:tcW w:w="737" w:type="dxa"/>
          </w:tcPr>
          <w:p w14:paraId="7E9D1AD5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73" w:type="dxa"/>
          </w:tcPr>
          <w:p w14:paraId="6C1B466D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6D69B6E9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36B40" w:rsidRPr="0059482E" w14:paraId="4F309D7D" w14:textId="77777777" w:rsidTr="00FD4413">
        <w:tc>
          <w:tcPr>
            <w:tcW w:w="10780" w:type="dxa"/>
            <w:gridSpan w:val="5"/>
          </w:tcPr>
          <w:p w14:paraId="53145C95" w14:textId="77777777" w:rsidR="00A36B40" w:rsidRPr="0059482E" w:rsidRDefault="00A36B40" w:rsidP="00A36B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482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36B40" w:rsidRPr="0059482E" w14:paraId="1B589878" w14:textId="77777777" w:rsidTr="00FD4413">
        <w:tc>
          <w:tcPr>
            <w:tcW w:w="902" w:type="dxa"/>
          </w:tcPr>
          <w:p w14:paraId="1716AAB1" w14:textId="77777777" w:rsidR="00A36B40" w:rsidRPr="0059482E" w:rsidRDefault="00A36B40" w:rsidP="00A36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5B9EF974" w14:textId="77777777" w:rsidR="00A36B40" w:rsidRPr="00775165" w:rsidRDefault="00A36B40" w:rsidP="007751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5165">
              <w:rPr>
                <w:rFonts w:ascii="Times New Roman" w:hAnsi="Times New Roman"/>
                <w:sz w:val="24"/>
                <w:szCs w:val="24"/>
              </w:rPr>
              <w:t>Explain non-inverting amplifier using op-amp with circuit diagram and gain derivation?</w:t>
            </w:r>
          </w:p>
        </w:tc>
        <w:tc>
          <w:tcPr>
            <w:tcW w:w="737" w:type="dxa"/>
          </w:tcPr>
          <w:p w14:paraId="7CD4B6F8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73" w:type="dxa"/>
          </w:tcPr>
          <w:p w14:paraId="077C5483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47C2E85A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36B40" w:rsidRPr="0059482E" w14:paraId="4C63AA4C" w14:textId="77777777" w:rsidTr="00FD4413">
        <w:tc>
          <w:tcPr>
            <w:tcW w:w="10780" w:type="dxa"/>
            <w:gridSpan w:val="5"/>
          </w:tcPr>
          <w:p w14:paraId="30DDE9EB" w14:textId="77777777" w:rsidR="00A36B40" w:rsidRPr="0059482E" w:rsidRDefault="00A36B40" w:rsidP="00A36B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482E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A36B40" w:rsidRPr="0059482E" w14:paraId="08E8B345" w14:textId="77777777" w:rsidTr="00FD4413">
        <w:tc>
          <w:tcPr>
            <w:tcW w:w="902" w:type="dxa"/>
          </w:tcPr>
          <w:p w14:paraId="2688FBDB" w14:textId="77777777" w:rsidR="00A36B40" w:rsidRPr="0059482E" w:rsidRDefault="00A36B40" w:rsidP="00A36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64962A6A" w14:textId="5CCD8F1D" w:rsidR="00A36B40" w:rsidRPr="00775165" w:rsidRDefault="00A36B40" w:rsidP="00A36B4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775165">
              <w:rPr>
                <w:rFonts w:ascii="Times New Roman" w:hAnsi="Times New Roman"/>
                <w:sz w:val="24"/>
                <w:szCs w:val="24"/>
              </w:rPr>
              <w:t>Differentiate between inverting and non-inverting comparators?</w:t>
            </w:r>
          </w:p>
        </w:tc>
        <w:tc>
          <w:tcPr>
            <w:tcW w:w="737" w:type="dxa"/>
          </w:tcPr>
          <w:p w14:paraId="6FE60730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59482E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73" w:type="dxa"/>
          </w:tcPr>
          <w:p w14:paraId="66AE9EBE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540CC4DA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36B40" w:rsidRPr="0059482E" w14:paraId="69539E3B" w14:textId="77777777" w:rsidTr="00FD4413">
        <w:tc>
          <w:tcPr>
            <w:tcW w:w="902" w:type="dxa"/>
          </w:tcPr>
          <w:p w14:paraId="623209E6" w14:textId="77777777" w:rsidR="00A36B40" w:rsidRPr="0059482E" w:rsidRDefault="00A36B40" w:rsidP="00A36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4B2A05C" w14:textId="4B5341FF" w:rsidR="00A36B40" w:rsidRPr="00775165" w:rsidRDefault="00A36B40" w:rsidP="0077516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5165">
              <w:rPr>
                <w:rFonts w:ascii="Times New Roman" w:hAnsi="Times New Roman"/>
                <w:sz w:val="24"/>
                <w:szCs w:val="24"/>
              </w:rPr>
              <w:t>Describe the internal block diagram and working of IC 1496 multiplier?</w:t>
            </w:r>
          </w:p>
        </w:tc>
        <w:tc>
          <w:tcPr>
            <w:tcW w:w="737" w:type="dxa"/>
          </w:tcPr>
          <w:p w14:paraId="43BEC12A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59482E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73" w:type="dxa"/>
          </w:tcPr>
          <w:p w14:paraId="080536A3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4B0DBE8A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36B40" w:rsidRPr="0059482E" w14:paraId="7BB69CA6" w14:textId="77777777" w:rsidTr="00FD4413">
        <w:tc>
          <w:tcPr>
            <w:tcW w:w="10780" w:type="dxa"/>
            <w:gridSpan w:val="5"/>
          </w:tcPr>
          <w:p w14:paraId="47EA1F11" w14:textId="77777777" w:rsidR="00A36B40" w:rsidRPr="0059482E" w:rsidRDefault="00A36B40" w:rsidP="00A36B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482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36B40" w:rsidRPr="0059482E" w14:paraId="5B51C785" w14:textId="77777777" w:rsidTr="00FD4413">
        <w:trPr>
          <w:trHeight w:val="70"/>
        </w:trPr>
        <w:tc>
          <w:tcPr>
            <w:tcW w:w="902" w:type="dxa"/>
          </w:tcPr>
          <w:p w14:paraId="27A48577" w14:textId="77777777" w:rsidR="00A36B40" w:rsidRPr="0059482E" w:rsidRDefault="00A36B40" w:rsidP="00A36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6DA0F521" w14:textId="77777777" w:rsidR="00A36B40" w:rsidRPr="0059482E" w:rsidRDefault="00A36B40" w:rsidP="007751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Draw the circuit diagram of an astable multivibrator to generate the output signal with frequency of 1 kHz and the duty cycle of 75%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737" w:type="dxa"/>
          </w:tcPr>
          <w:p w14:paraId="52E8D717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73" w:type="dxa"/>
          </w:tcPr>
          <w:p w14:paraId="499080F8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47B08E59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36B40" w:rsidRPr="0059482E" w14:paraId="601F1373" w14:textId="77777777" w:rsidTr="00FD4413">
        <w:tc>
          <w:tcPr>
            <w:tcW w:w="10780" w:type="dxa"/>
            <w:gridSpan w:val="5"/>
          </w:tcPr>
          <w:p w14:paraId="6B601553" w14:textId="77777777" w:rsidR="00A36B40" w:rsidRPr="0059482E" w:rsidRDefault="00A36B40" w:rsidP="00A36B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482E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A36B40" w:rsidRPr="0059482E" w14:paraId="13E7F15E" w14:textId="77777777" w:rsidTr="00FD4413">
        <w:tc>
          <w:tcPr>
            <w:tcW w:w="902" w:type="dxa"/>
          </w:tcPr>
          <w:p w14:paraId="233A1E30" w14:textId="77777777" w:rsidR="00A36B40" w:rsidRPr="0059482E" w:rsidRDefault="00A36B40" w:rsidP="00A36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07A4D123" w14:textId="77777777" w:rsidR="00A36B40" w:rsidRPr="0059482E" w:rsidRDefault="00A36B40" w:rsidP="00A36B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 xml:space="preserve">Explain the functional diagram of IC 555 timer?                                    </w:t>
            </w:r>
          </w:p>
        </w:tc>
        <w:tc>
          <w:tcPr>
            <w:tcW w:w="737" w:type="dxa"/>
          </w:tcPr>
          <w:p w14:paraId="58F7D9F2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73" w:type="dxa"/>
          </w:tcPr>
          <w:p w14:paraId="3770F587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03880301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36B40" w:rsidRPr="0059482E" w14:paraId="1467EC3A" w14:textId="77777777" w:rsidTr="00FD4413">
        <w:tc>
          <w:tcPr>
            <w:tcW w:w="902" w:type="dxa"/>
          </w:tcPr>
          <w:p w14:paraId="442358DF" w14:textId="77777777" w:rsidR="00A36B40" w:rsidRPr="0059482E" w:rsidRDefault="00A36B40" w:rsidP="00A36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F5C52D0" w14:textId="1F1FF537" w:rsidR="00A36B40" w:rsidRPr="00775165" w:rsidRDefault="00A36B40" w:rsidP="0077516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5165">
              <w:rPr>
                <w:rFonts w:ascii="Times New Roman" w:hAnsi="Times New Roman"/>
                <w:sz w:val="24"/>
                <w:szCs w:val="24"/>
              </w:rPr>
              <w:t xml:space="preserve">With neat sketch, explain about principles and description of                       individual blocks of 565?                                                                                                                                                 </w:t>
            </w:r>
          </w:p>
        </w:tc>
        <w:tc>
          <w:tcPr>
            <w:tcW w:w="737" w:type="dxa"/>
          </w:tcPr>
          <w:p w14:paraId="63E1A464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73" w:type="dxa"/>
          </w:tcPr>
          <w:p w14:paraId="626C7E52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77370280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A36B40" w:rsidRPr="0059482E" w14:paraId="737656CD" w14:textId="77777777" w:rsidTr="00FD4413">
        <w:tc>
          <w:tcPr>
            <w:tcW w:w="10780" w:type="dxa"/>
            <w:gridSpan w:val="5"/>
          </w:tcPr>
          <w:p w14:paraId="71DE2D22" w14:textId="77777777" w:rsidR="00A36B40" w:rsidRPr="0059482E" w:rsidRDefault="00A36B40" w:rsidP="00A36B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482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36B40" w:rsidRPr="0059482E" w14:paraId="48EAE527" w14:textId="77777777" w:rsidTr="00FD4413">
        <w:tc>
          <w:tcPr>
            <w:tcW w:w="902" w:type="dxa"/>
          </w:tcPr>
          <w:p w14:paraId="1DECF494" w14:textId="77777777" w:rsidR="00A36B40" w:rsidRPr="0059482E" w:rsidRDefault="00A36B40" w:rsidP="00A36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266FA038" w14:textId="77777777" w:rsidR="00A36B40" w:rsidRPr="0059482E" w:rsidRDefault="00A36B40" w:rsidP="007751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3BF7">
              <w:rPr>
                <w:rFonts w:ascii="Times New Roman" w:hAnsi="Times New Roman"/>
                <w:sz w:val="24"/>
                <w:szCs w:val="24"/>
              </w:rPr>
              <w:t>Design a VCO using IC 566 for a specified frequency range.</w:t>
            </w:r>
            <w:r w:rsidRPr="00243BF7">
              <w:rPr>
                <w:rFonts w:ascii="Times New Roman" w:hAnsi="Times New Roman"/>
                <w:sz w:val="24"/>
                <w:szCs w:val="24"/>
              </w:rPr>
              <w:br/>
              <w:t>Show calculations for timing components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737" w:type="dxa"/>
          </w:tcPr>
          <w:p w14:paraId="23623EA4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59482E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73" w:type="dxa"/>
          </w:tcPr>
          <w:p w14:paraId="0B09D932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13DE0ECF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36B40" w:rsidRPr="0059482E" w14:paraId="3F5DA2E8" w14:textId="77777777" w:rsidTr="00FD4413">
        <w:tc>
          <w:tcPr>
            <w:tcW w:w="10780" w:type="dxa"/>
            <w:gridSpan w:val="5"/>
          </w:tcPr>
          <w:p w14:paraId="4F4E5F14" w14:textId="77777777" w:rsidR="00775165" w:rsidRDefault="00775165" w:rsidP="00A36B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F40A09D" w14:textId="77777777" w:rsidR="00775165" w:rsidRDefault="00775165" w:rsidP="00A36B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DC22034" w14:textId="77777777" w:rsidR="00775165" w:rsidRDefault="00775165" w:rsidP="00A36B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665EDB8" w14:textId="7D5E8285" w:rsidR="00A36B40" w:rsidRPr="0059482E" w:rsidRDefault="00A36B40" w:rsidP="00A36B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482E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A36B40" w:rsidRPr="0059482E" w14:paraId="0A87053A" w14:textId="77777777" w:rsidTr="00FD4413">
        <w:trPr>
          <w:trHeight w:val="123"/>
        </w:trPr>
        <w:tc>
          <w:tcPr>
            <w:tcW w:w="902" w:type="dxa"/>
          </w:tcPr>
          <w:p w14:paraId="063F69E3" w14:textId="77777777" w:rsidR="00A36B40" w:rsidRPr="0059482E" w:rsidRDefault="00A36B40" w:rsidP="00A36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462" w:type="dxa"/>
          </w:tcPr>
          <w:p w14:paraId="49CDE781" w14:textId="77777777" w:rsidR="00A36B40" w:rsidRPr="0059482E" w:rsidRDefault="00A36B40" w:rsidP="00A36B4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Explain the process of conversion in a Successive approximation ADC, with necessary diagrams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737" w:type="dxa"/>
          </w:tcPr>
          <w:p w14:paraId="7B3728FC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59482E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73" w:type="dxa"/>
          </w:tcPr>
          <w:p w14:paraId="0E2C45AF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537A010C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36B40" w:rsidRPr="0059482E" w14:paraId="2E4B0C66" w14:textId="77777777" w:rsidTr="00FD4413">
        <w:tc>
          <w:tcPr>
            <w:tcW w:w="902" w:type="dxa"/>
          </w:tcPr>
          <w:p w14:paraId="78E029B4" w14:textId="77777777" w:rsidR="00A36B40" w:rsidRPr="0059482E" w:rsidRDefault="00A36B40" w:rsidP="00A36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AACE1F7" w14:textId="77777777" w:rsidR="00A36B40" w:rsidRPr="0059482E" w:rsidRDefault="00A36B40" w:rsidP="00A36B4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 xml:space="preserve">An 8-bit ADC outputs all 1’s when </w:t>
            </w:r>
            <m:oMath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=5.1</m:t>
              </m:r>
              <m:r>
                <m:rPr>
                  <m:nor/>
                </m:rPr>
                <w:rPr>
                  <w:rFonts w:ascii="Times New Roman" w:hAnsi="Times New Roman"/>
                  <w:sz w:val="24"/>
                  <w:szCs w:val="24"/>
                </w:rPr>
                <m:t> </m:t>
              </m:r>
              <m:r>
                <w:rPr>
                  <w:rFonts w:ascii="Cambria Math" w:hAnsi="Cambria Math"/>
                  <w:sz w:val="24"/>
                  <w:szCs w:val="24"/>
                </w:rPr>
                <m:t>V</m:t>
              </m:r>
            </m:oMath>
            <w:r w:rsidRPr="0059482E">
              <w:rPr>
                <w:rFonts w:ascii="Times New Roman" w:hAnsi="Times New Roman"/>
                <w:sz w:val="24"/>
                <w:szCs w:val="24"/>
              </w:rPr>
              <w:t>. Find its</w:t>
            </w:r>
            <w:r w:rsidRPr="0059482E">
              <w:rPr>
                <w:rFonts w:ascii="Times New Roman" w:hAnsi="Times New Roman"/>
                <w:sz w:val="24"/>
                <w:szCs w:val="24"/>
              </w:rPr>
              <w:br/>
              <w:t xml:space="preserve">a) Resolution and b) Digital output when </w:t>
            </w:r>
            <m:oMath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=1.28</m:t>
              </m:r>
              <m:r>
                <m:rPr>
                  <m:nor/>
                </m:rPr>
                <w:rPr>
                  <w:rFonts w:ascii="Times New Roman" w:hAnsi="Times New Roman"/>
                  <w:sz w:val="24"/>
                  <w:szCs w:val="24"/>
                </w:rPr>
                <m:t> </m:t>
              </m:r>
              <m:r>
                <w:rPr>
                  <w:rFonts w:ascii="Cambria Math" w:hAnsi="Cambria Math"/>
                  <w:sz w:val="24"/>
                  <w:szCs w:val="24"/>
                </w:rPr>
                <m:t>V?</m:t>
              </m:r>
            </m:oMath>
          </w:p>
        </w:tc>
        <w:tc>
          <w:tcPr>
            <w:tcW w:w="737" w:type="dxa"/>
          </w:tcPr>
          <w:p w14:paraId="65659912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73" w:type="dxa"/>
          </w:tcPr>
          <w:p w14:paraId="05AE274D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05266DB3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36B40" w:rsidRPr="0059482E" w14:paraId="532E0C0A" w14:textId="77777777" w:rsidTr="00FD4413">
        <w:tc>
          <w:tcPr>
            <w:tcW w:w="10780" w:type="dxa"/>
            <w:gridSpan w:val="5"/>
          </w:tcPr>
          <w:p w14:paraId="10276A84" w14:textId="77777777" w:rsidR="00A36B40" w:rsidRPr="0059482E" w:rsidRDefault="00A36B40" w:rsidP="00A36B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482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36B40" w:rsidRPr="0059482E" w14:paraId="3C3445D9" w14:textId="77777777" w:rsidTr="00FD4413">
        <w:tc>
          <w:tcPr>
            <w:tcW w:w="902" w:type="dxa"/>
          </w:tcPr>
          <w:p w14:paraId="2890BD6A" w14:textId="77777777" w:rsidR="00A36B40" w:rsidRPr="0059482E" w:rsidRDefault="00A36B40" w:rsidP="00A36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53BF66EB" w14:textId="77777777" w:rsidR="00A36B40" w:rsidRPr="00825FB1" w:rsidRDefault="00A36B40" w:rsidP="00A36B40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4AD">
              <w:rPr>
                <w:rFonts w:ascii="Times New Roman" w:hAnsi="Times New Roman"/>
                <w:sz w:val="24"/>
                <w:szCs w:val="24"/>
              </w:rPr>
              <w:t>Explain the dual-slope ADC with neat diagram and waveforms.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34AD">
              <w:rPr>
                <w:rFonts w:ascii="Times New Roman" w:hAnsi="Times New Roman"/>
                <w:sz w:val="24"/>
                <w:szCs w:val="24"/>
              </w:rPr>
              <w:t>Discuss why it is suitable for digital voltmeters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737" w:type="dxa"/>
          </w:tcPr>
          <w:p w14:paraId="70DC3649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59482E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73" w:type="dxa"/>
          </w:tcPr>
          <w:p w14:paraId="4B1B8475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79B552BE" w14:textId="77777777" w:rsidR="00A36B40" w:rsidRPr="0059482E" w:rsidRDefault="00A36B40" w:rsidP="00A36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82E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3C68755E" w14:textId="77777777" w:rsidR="00A36B40" w:rsidRPr="0059482E" w:rsidRDefault="00A36B40" w:rsidP="00A36B4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6B6155" w14:textId="77777777" w:rsidR="00A36B40" w:rsidRPr="0059482E" w:rsidRDefault="00A36B40" w:rsidP="00A36B4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9482E">
        <w:rPr>
          <w:rFonts w:ascii="Times New Roman" w:hAnsi="Times New Roman"/>
          <w:sz w:val="24"/>
          <w:szCs w:val="24"/>
        </w:rPr>
        <w:t>****</w:t>
      </w:r>
    </w:p>
    <w:p w14:paraId="24273EDE" w14:textId="77777777" w:rsidR="00404DE9" w:rsidRDefault="00404DE9" w:rsidP="00A36B40">
      <w:pPr>
        <w:spacing w:after="0" w:line="240" w:lineRule="auto"/>
      </w:pPr>
    </w:p>
    <w:sectPr w:rsidR="00404DE9" w:rsidSect="00775165">
      <w:footerReference w:type="default" r:id="rId7"/>
      <w:pgSz w:w="11906" w:h="16838"/>
      <w:pgMar w:top="720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516B7" w14:textId="77777777" w:rsidR="002321C5" w:rsidRDefault="002321C5" w:rsidP="00775165">
      <w:pPr>
        <w:spacing w:after="0" w:line="240" w:lineRule="auto"/>
      </w:pPr>
      <w:r>
        <w:separator/>
      </w:r>
    </w:p>
  </w:endnote>
  <w:endnote w:type="continuationSeparator" w:id="0">
    <w:p w14:paraId="612C9B9E" w14:textId="77777777" w:rsidR="002321C5" w:rsidRDefault="002321C5" w:rsidP="00775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897534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575EA09" w14:textId="002DD016" w:rsidR="00775165" w:rsidRDefault="0077516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969C795" w14:textId="77777777" w:rsidR="00775165" w:rsidRDefault="007751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288C6" w14:textId="77777777" w:rsidR="002321C5" w:rsidRDefault="002321C5" w:rsidP="00775165">
      <w:pPr>
        <w:spacing w:after="0" w:line="240" w:lineRule="auto"/>
      </w:pPr>
      <w:r>
        <w:separator/>
      </w:r>
    </w:p>
  </w:footnote>
  <w:footnote w:type="continuationSeparator" w:id="0">
    <w:p w14:paraId="3A720FCB" w14:textId="77777777" w:rsidR="002321C5" w:rsidRDefault="002321C5" w:rsidP="007751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34486"/>
    <w:multiLevelType w:val="hybridMultilevel"/>
    <w:tmpl w:val="B20ABAE6"/>
    <w:lvl w:ilvl="0" w:tplc="96C80C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95723"/>
    <w:multiLevelType w:val="hybridMultilevel"/>
    <w:tmpl w:val="4738BD3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5D1F31"/>
    <w:multiLevelType w:val="hybridMultilevel"/>
    <w:tmpl w:val="2D5EF9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8958364">
    <w:abstractNumId w:val="4"/>
  </w:num>
  <w:num w:numId="2" w16cid:durableId="970399943">
    <w:abstractNumId w:val="1"/>
  </w:num>
  <w:num w:numId="3" w16cid:durableId="1854298332">
    <w:abstractNumId w:val="5"/>
  </w:num>
  <w:num w:numId="4" w16cid:durableId="1512916891">
    <w:abstractNumId w:val="0"/>
  </w:num>
  <w:num w:numId="5" w16cid:durableId="1070270820">
    <w:abstractNumId w:val="3"/>
  </w:num>
  <w:num w:numId="6" w16cid:durableId="2101170151">
    <w:abstractNumId w:val="7"/>
  </w:num>
  <w:num w:numId="7" w16cid:durableId="13192762">
    <w:abstractNumId w:val="2"/>
  </w:num>
  <w:num w:numId="8" w16cid:durableId="2512777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DE9"/>
    <w:rsid w:val="0003633B"/>
    <w:rsid w:val="00126F89"/>
    <w:rsid w:val="002321C5"/>
    <w:rsid w:val="00404DE9"/>
    <w:rsid w:val="005A4E90"/>
    <w:rsid w:val="00775165"/>
    <w:rsid w:val="00A36B40"/>
    <w:rsid w:val="00CF7B43"/>
    <w:rsid w:val="00DD3B8C"/>
    <w:rsid w:val="00E90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5D22A1"/>
  <w15:chartTrackingRefBased/>
  <w15:docId w15:val="{AD4B08E9-ACA4-4262-8ABC-44F603884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6B40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4D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4D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4D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4D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4D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4D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4D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4D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4D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4D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4D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4D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4DE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4DE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4D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4D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4D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4D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4D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4D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4D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4D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4D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4D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4DE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4DE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4D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4DE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4DE9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A36B40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7751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5165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751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5165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418</Words>
  <Characters>2386</Characters>
  <Application>Microsoft Office Word</Application>
  <DocSecurity>0</DocSecurity>
  <Lines>19</Lines>
  <Paragraphs>5</Paragraphs>
  <ScaleCrop>false</ScaleCrop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5</cp:revision>
  <dcterms:created xsi:type="dcterms:W3CDTF">2026-05-14T09:25:00Z</dcterms:created>
  <dcterms:modified xsi:type="dcterms:W3CDTF">2026-05-25T09:11:00Z</dcterms:modified>
</cp:coreProperties>
</file>